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Студије политикологије, међународне студије, студије новинарства, социјална политика и социјални рад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Политичка социологија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 Славиша Орловић, доц. др Деспот Ковачевић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Обавезни (П, М,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/ изборни (С)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Основни циљ предмета је да оспособи студента за синтетичко теоријско и аналитичко мишљење о кључним теоријским питањима односа друштва и политике, као и за политичке анализе политичких процеса. У оквиру предмета упоређују се класична и модерна становишта о питањима која чине наставни садржај. Очекује се да ће на након савлађивања овог предмета студент стећи дубље разумевање противуречности савремене државе и цивилног друштва. Изучавање политичке социологије нуди увид у савремене теорије моћи и власти, компетиције и конфликта различитих друштвених и политичких актера. Увидом у релевантне теорије и праксе, студенти ће се оспособити за анализу дубинских слојева политичког живота. Уз све ово, стичу се способности за објашњење динамике друштвених и политичких процеса.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Студенти ће стећи неопходна знања и иамти увид у важније теоријске и емпиријске приступе важне за разумевање, анализу и тумачење друштвених и политичких процеса.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Политичка социологија је наука која се бави односом политике и друштва и државе и друштва у чијем средишту је питање моћи. Политичка социологија проучава природу и последице моћи у друштву, односе између различитих актера који се сукобљавају или такмиче за расподелу моћи у једног држави али и глобално. Фокусира се на друштвене околности и политички контекст у којем различити актери делују у складу са друштвеним нормама и институцијама. Теоријска настава осветљава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дихотомне поделе и опречне појмове, који се међусобно сагледавају, пореде и анализирају по својој супротности, контрадикторности и антиномији, али који могу бити комплементарни и међусобно допуњиви. Такви појмови су: цивилно друштво и држава; моћ и власт; елите и масе; социјална стратификација и политичка култура; друштвени конфликт и друштвени консензус; друштвени покрети и интересне групе; политичка партиципација и политичка репрезентација; социологија политичких партија и социологија избора; демократија и недемократски режими; и глобализација и антиглобализација.</w:t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Студенти ће на вежбама читати, анализирати и тумачити изворне текстове и бавити се анализома садржаја и упоређивањем, како би стекли практична знања и вештине за критичко промишљање и анализу феномена који се проучавају на предмету.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Славиша Орловић, (2019),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Политичка социологија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Факултет политичких наука Универзитета у Београду</w:t>
            </w:r>
          </w:p>
          <w:p w:rsidR="00000000" w:rsidDel="00000000" w:rsidP="00000000" w:rsidRDefault="00000000" w:rsidRPr="00000000" w14:paraId="0000003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Допунска литература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1. Макс Вебер,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Политика као позив,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(у: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Духовни рад као позив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1998, Издавачка књижарница Зорана Стојановића, Нови Сад, Сремски Карловци, стр. 101-189.)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2. Роберт Дал,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Полиархија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(1997, Филип Вишњић, Београд, стр. 11-42.) и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ab/>
              <w:t xml:space="preserve">Норберто Бобио,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Будућност демократије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(1990, Филип Вишњић, Београд, стр. 13-38.) </w:t>
            </w:r>
          </w:p>
          <w:p w:rsidR="00000000" w:rsidDel="00000000" w:rsidP="00000000" w:rsidRDefault="00000000" w:rsidRPr="00000000" w14:paraId="0000003B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3. Иван Крастев,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Ометена демократија, глобална политика протеста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2017, Службени гласник, Београд, стр. 70)</w:t>
            </w:r>
          </w:p>
          <w:p w:rsidR="00000000" w:rsidDel="00000000" w:rsidP="00000000" w:rsidRDefault="00000000" w:rsidRPr="00000000" w14:paraId="0000003C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4. Милер Јан-Вернер,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Шта је популизам?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 2017, Фабрика књига, Пешчаник, стр. 7- 99.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Предавања, вежбе у групама кроз анализу изворних текстова и критичко промишљање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B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NoSpacing">
    <w:name w:val="No Spacing"/>
    <w:next w:val="NoSpacing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QKLVEaOWPaHNQfSKPUtmDVBApg==">AMUW2mXPEXjZiahUJCzfUzCsOIgdBdhR1pdiuO/Cp/a3MQmGNzNsEyBd3v8mApOgvVfTo0Wc9D76G+jTld72IlbU0tQQiiipQR6yrPZY/2Ch6KqRpuXWcm8=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2021-03-10T09:07:00Z</dcterms:created>
  <dc:creator>ivana.sunderic</dc:creator>
</cp:coreProperties>
</file>